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883D" w14:textId="77777777" w:rsidR="00F417FD" w:rsidRDefault="00225BAD">
      <w:pPr>
        <w:pStyle w:val="BodyText"/>
        <w:ind w:left="115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54D450" wp14:editId="1F61C267">
                <wp:simplePos x="0" y="0"/>
                <wp:positionH relativeFrom="page">
                  <wp:posOffset>7470140</wp:posOffset>
                </wp:positionH>
                <wp:positionV relativeFrom="page">
                  <wp:posOffset>7559675</wp:posOffset>
                </wp:positionV>
                <wp:extent cx="0" cy="0"/>
                <wp:effectExtent l="12065" t="434975" r="6985" b="43942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2346" id="Line 10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2pt,595.25pt" to="588.2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62DAIAACQ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" strokeweight=".25439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46BABE2" wp14:editId="31ADB500">
                <wp:extent cx="6985000" cy="430530"/>
                <wp:effectExtent l="12700" t="9525" r="12700" b="762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30530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7CA74" w14:textId="77777777" w:rsidR="00F417FD" w:rsidRDefault="00213B02">
                            <w:pPr>
                              <w:spacing w:before="33"/>
                              <w:ind w:left="11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05"/>
                                <w:sz w:val="21"/>
                              </w:rPr>
                              <w:t>Safeguarding and Welfare Requirement: Child Protection</w:t>
                            </w:r>
                          </w:p>
                          <w:p w14:paraId="54BEA64C" w14:textId="77777777" w:rsidR="00F417FD" w:rsidRDefault="00213B02">
                            <w:pPr>
                              <w:pStyle w:val="BodyText"/>
                              <w:spacing w:before="134"/>
                              <w:ind w:left="108"/>
                            </w:pPr>
                            <w:r>
                              <w:rPr>
                                <w:color w:val="070707"/>
                                <w:w w:val="105"/>
                              </w:rPr>
                              <w:t>Providers must have and implement a policy</w:t>
                            </w:r>
                            <w:r>
                              <w:rPr>
                                <w:color w:val="242323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070707"/>
                                <w:w w:val="105"/>
                              </w:rPr>
                              <w:t>and procedures</w:t>
                            </w:r>
                            <w:r>
                              <w:rPr>
                                <w:color w:val="242323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color w:val="070707"/>
                                <w:w w:val="105"/>
                              </w:rPr>
                              <w:t>to safeguard children</w:t>
                            </w:r>
                            <w:r>
                              <w:rPr>
                                <w:color w:val="3D3D3D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6BABE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50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" filled="f" strokeweight=".16961mm">
                <v:textbox inset="0,0,0,0">
                  <w:txbxContent>
                    <w:p w14:paraId="3D17CA74" w14:textId="77777777" w:rsidR="00F417FD" w:rsidRDefault="00213B02">
                      <w:pPr>
                        <w:spacing w:before="33"/>
                        <w:ind w:left="11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70707"/>
                          <w:w w:val="105"/>
                          <w:sz w:val="21"/>
                        </w:rPr>
                        <w:t>Safeguarding and Welfare Requirement: Child Protection</w:t>
                      </w:r>
                    </w:p>
                    <w:p w14:paraId="54BEA64C" w14:textId="77777777" w:rsidR="00F417FD" w:rsidRDefault="00213B02">
                      <w:pPr>
                        <w:pStyle w:val="BodyText"/>
                        <w:spacing w:before="134"/>
                        <w:ind w:left="108"/>
                      </w:pPr>
                      <w:r>
                        <w:rPr>
                          <w:color w:val="070707"/>
                          <w:w w:val="105"/>
                        </w:rPr>
                        <w:t>Providers must have and implement a policy</w:t>
                      </w:r>
                      <w:r>
                        <w:rPr>
                          <w:color w:val="242323"/>
                          <w:w w:val="105"/>
                        </w:rPr>
                        <w:t xml:space="preserve">, </w:t>
                      </w:r>
                      <w:r>
                        <w:rPr>
                          <w:color w:val="070707"/>
                          <w:w w:val="105"/>
                        </w:rPr>
                        <w:t>and procedures</w:t>
                      </w:r>
                      <w:r>
                        <w:rPr>
                          <w:color w:val="242323"/>
                          <w:w w:val="105"/>
                        </w:rPr>
                        <w:t xml:space="preserve">, </w:t>
                      </w:r>
                      <w:r>
                        <w:rPr>
                          <w:color w:val="070707"/>
                          <w:w w:val="105"/>
                        </w:rPr>
                        <w:t>to safeguard children</w:t>
                      </w:r>
                      <w:r>
                        <w:rPr>
                          <w:color w:val="3D3D3D"/>
                          <w:w w:val="105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E756E" w14:textId="77777777" w:rsidR="00F417FD" w:rsidRDefault="00F417FD">
      <w:pPr>
        <w:pStyle w:val="BodyText"/>
        <w:rPr>
          <w:rFonts w:ascii="Times New Roman"/>
          <w:sz w:val="20"/>
        </w:rPr>
      </w:pPr>
    </w:p>
    <w:p w14:paraId="5A4C051B" w14:textId="77777777" w:rsidR="00F417FD" w:rsidRDefault="00F417FD">
      <w:pPr>
        <w:pStyle w:val="BodyText"/>
        <w:spacing w:before="2"/>
        <w:rPr>
          <w:rFonts w:ascii="Times New Roman"/>
          <w:sz w:val="23"/>
        </w:rPr>
      </w:pPr>
    </w:p>
    <w:p w14:paraId="316CB84C" w14:textId="77777777" w:rsidR="00F417FD" w:rsidRDefault="00213B02">
      <w:pPr>
        <w:spacing w:before="92"/>
        <w:ind w:left="229"/>
        <w:rPr>
          <w:b/>
          <w:sz w:val="27"/>
        </w:rPr>
      </w:pPr>
      <w:r>
        <w:rPr>
          <w:b/>
          <w:color w:val="070707"/>
          <w:w w:val="105"/>
          <w:sz w:val="27"/>
        </w:rPr>
        <w:t>1.1 Children's rights and entitlements</w:t>
      </w:r>
    </w:p>
    <w:p w14:paraId="32E70D22" w14:textId="77777777" w:rsidR="00F417FD" w:rsidRDefault="00F417FD">
      <w:pPr>
        <w:pStyle w:val="BodyText"/>
        <w:rPr>
          <w:b/>
          <w:sz w:val="30"/>
        </w:rPr>
      </w:pPr>
    </w:p>
    <w:p w14:paraId="64EF9CCD" w14:textId="527BD6CB" w:rsidR="00F417FD" w:rsidRDefault="00213B02">
      <w:pPr>
        <w:pStyle w:val="Heading1"/>
        <w:spacing w:before="218"/>
        <w:ind w:left="225"/>
      </w:pPr>
      <w:r>
        <w:rPr>
          <w:color w:val="070707"/>
          <w:w w:val="105"/>
        </w:rPr>
        <w:t>Policy statement</w:t>
      </w:r>
      <w:r w:rsidR="00AC22D3">
        <w:rPr>
          <w:color w:val="070707"/>
          <w:w w:val="105"/>
        </w:rPr>
        <w:t xml:space="preserve"> </w:t>
      </w:r>
    </w:p>
    <w:p w14:paraId="575F614D" w14:textId="77777777" w:rsidR="00F417FD" w:rsidRDefault="00F417FD">
      <w:pPr>
        <w:pStyle w:val="BodyText"/>
        <w:rPr>
          <w:b/>
          <w:sz w:val="22"/>
        </w:rPr>
      </w:pPr>
    </w:p>
    <w:p w14:paraId="0124B858" w14:textId="77777777" w:rsidR="00F417FD" w:rsidRDefault="00F417FD">
      <w:pPr>
        <w:pStyle w:val="BodyText"/>
        <w:spacing w:before="6"/>
        <w:rPr>
          <w:b/>
          <w:sz w:val="22"/>
        </w:rPr>
      </w:pPr>
    </w:p>
    <w:p w14:paraId="78C0B49F" w14:textId="77777777" w:rsidR="00F417FD" w:rsidRDefault="00213B02" w:rsidP="00213B02">
      <w:pPr>
        <w:pStyle w:val="BodyText"/>
        <w:spacing w:before="1" w:line="379" w:lineRule="auto"/>
        <w:ind w:left="582" w:right="154"/>
      </w:pPr>
      <w:r>
        <w:rPr>
          <w:color w:val="070707"/>
          <w:w w:val="105"/>
        </w:rPr>
        <w:t xml:space="preserve">Rainbow </w:t>
      </w:r>
      <w:r w:rsidR="00225BAD">
        <w:rPr>
          <w:color w:val="070707"/>
          <w:w w:val="105"/>
        </w:rPr>
        <w:t>Pre-School</w:t>
      </w:r>
      <w:r>
        <w:rPr>
          <w:color w:val="070707"/>
          <w:w w:val="105"/>
        </w:rPr>
        <w:t xml:space="preserve"> promote children's right to be strong, resilient and listened to by creating an environment in our setting that encourages children to develop a positive self-image</w:t>
      </w:r>
      <w:r>
        <w:rPr>
          <w:color w:val="242323"/>
          <w:w w:val="105"/>
        </w:rPr>
        <w:t xml:space="preserve">, </w:t>
      </w:r>
      <w:r>
        <w:rPr>
          <w:color w:val="070707"/>
          <w:w w:val="105"/>
        </w:rPr>
        <w:t xml:space="preserve">which includes their heritage arising from their </w:t>
      </w:r>
      <w:proofErr w:type="spellStart"/>
      <w:r>
        <w:rPr>
          <w:color w:val="070707"/>
          <w:w w:val="105"/>
        </w:rPr>
        <w:t>colour</w:t>
      </w:r>
      <w:proofErr w:type="spellEnd"/>
      <w:r>
        <w:rPr>
          <w:color w:val="070707"/>
          <w:w w:val="105"/>
        </w:rPr>
        <w:t xml:space="preserve"> and ethnicity, their languages spoken at home, their religious beliefs, cultural traditions and home background</w:t>
      </w:r>
      <w:r>
        <w:rPr>
          <w:color w:val="242323"/>
          <w:w w:val="105"/>
        </w:rPr>
        <w:t>.</w:t>
      </w:r>
    </w:p>
    <w:p w14:paraId="13DE41DC" w14:textId="77777777" w:rsidR="00F417FD" w:rsidRDefault="00213B02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381" w:lineRule="auto"/>
        <w:ind w:right="736"/>
        <w:rPr>
          <w:color w:val="070707"/>
          <w:sz w:val="14"/>
        </w:rPr>
      </w:pPr>
      <w:r>
        <w:rPr>
          <w:color w:val="070707"/>
          <w:w w:val="105"/>
          <w:sz w:val="21"/>
        </w:rPr>
        <w:t>We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promote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children's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right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be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strong</w:t>
      </w:r>
      <w:r>
        <w:rPr>
          <w:color w:val="242323"/>
          <w:w w:val="105"/>
          <w:sz w:val="21"/>
        </w:rPr>
        <w:t>,</w:t>
      </w:r>
      <w:r>
        <w:rPr>
          <w:color w:val="242323"/>
          <w:spacing w:val="-1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resilient</w:t>
      </w:r>
      <w:r>
        <w:rPr>
          <w:color w:val="070707"/>
          <w:spacing w:val="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listened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by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encouraging</w:t>
      </w:r>
      <w:r>
        <w:rPr>
          <w:color w:val="070707"/>
          <w:spacing w:val="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children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develop</w:t>
      </w:r>
      <w:r>
        <w:rPr>
          <w:color w:val="070707"/>
          <w:spacing w:val="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 sense of autonomy and</w:t>
      </w:r>
      <w:r>
        <w:rPr>
          <w:color w:val="070707"/>
          <w:spacing w:val="1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independence.</w:t>
      </w:r>
    </w:p>
    <w:p w14:paraId="50914AF2" w14:textId="18FE0229" w:rsidR="00F417FD" w:rsidRDefault="00213B02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line="381" w:lineRule="auto"/>
        <w:ind w:left="574" w:right="752" w:hanging="424"/>
        <w:rPr>
          <w:color w:val="242323"/>
          <w:sz w:val="14"/>
        </w:rPr>
      </w:pPr>
      <w:r>
        <w:rPr>
          <w:color w:val="070707"/>
          <w:w w:val="105"/>
          <w:sz w:val="21"/>
        </w:rPr>
        <w:t>We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promote children's right</w:t>
      </w:r>
      <w:r>
        <w:rPr>
          <w:color w:val="070707"/>
          <w:spacing w:val="-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be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strong, resilient</w:t>
      </w:r>
      <w:r>
        <w:rPr>
          <w:color w:val="070707"/>
          <w:spacing w:val="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listened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by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enabling</w:t>
      </w:r>
      <w:r>
        <w:rPr>
          <w:color w:val="070707"/>
          <w:spacing w:val="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children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have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</w:t>
      </w:r>
      <w:r>
        <w:rPr>
          <w:color w:val="070707"/>
          <w:spacing w:val="-5"/>
          <w:w w:val="105"/>
          <w:sz w:val="21"/>
        </w:rPr>
        <w:t xml:space="preserve"> </w:t>
      </w:r>
      <w:r w:rsidR="00BE1E66">
        <w:rPr>
          <w:color w:val="070707"/>
          <w:w w:val="105"/>
          <w:sz w:val="21"/>
        </w:rPr>
        <w:t>self-</w:t>
      </w:r>
      <w:r>
        <w:rPr>
          <w:color w:val="070707"/>
          <w:w w:val="105"/>
          <w:sz w:val="21"/>
        </w:rPr>
        <w:t>­ confidence and the vocabulary to resist inappropriate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approaches</w:t>
      </w:r>
      <w:r>
        <w:rPr>
          <w:color w:val="3D3D3D"/>
          <w:w w:val="105"/>
          <w:sz w:val="21"/>
        </w:rPr>
        <w:t>.</w:t>
      </w:r>
    </w:p>
    <w:p w14:paraId="70F4FE54" w14:textId="77777777" w:rsidR="00F417FD" w:rsidRDefault="00213B02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line="381" w:lineRule="auto"/>
        <w:ind w:left="570" w:right="405" w:hanging="420"/>
        <w:rPr>
          <w:color w:val="242323"/>
          <w:sz w:val="14"/>
        </w:rPr>
      </w:pPr>
      <w:r>
        <w:rPr>
          <w:color w:val="070707"/>
          <w:w w:val="105"/>
          <w:sz w:val="21"/>
        </w:rPr>
        <w:t>We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help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children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establish</w:t>
      </w:r>
      <w:r>
        <w:rPr>
          <w:color w:val="070707"/>
          <w:spacing w:val="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sustain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satisfying</w:t>
      </w:r>
      <w:r>
        <w:rPr>
          <w:color w:val="070707"/>
          <w:spacing w:val="-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relationships</w:t>
      </w:r>
      <w:r>
        <w:rPr>
          <w:color w:val="070707"/>
          <w:spacing w:val="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within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their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families</w:t>
      </w:r>
      <w:r>
        <w:rPr>
          <w:color w:val="242323"/>
          <w:w w:val="105"/>
          <w:sz w:val="21"/>
        </w:rPr>
        <w:t>,</w:t>
      </w:r>
      <w:r>
        <w:rPr>
          <w:color w:val="242323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with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peers,</w:t>
      </w:r>
      <w:r>
        <w:rPr>
          <w:color w:val="070707"/>
          <w:spacing w:val="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with other</w:t>
      </w:r>
      <w:r>
        <w:rPr>
          <w:color w:val="070707"/>
          <w:spacing w:val="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adults.</w:t>
      </w:r>
    </w:p>
    <w:p w14:paraId="01CDC33F" w14:textId="77777777" w:rsidR="00F417FD" w:rsidRDefault="00213B02">
      <w:pPr>
        <w:pStyle w:val="BodyText"/>
        <w:tabs>
          <w:tab w:val="left" w:pos="570"/>
        </w:tabs>
        <w:spacing w:line="396" w:lineRule="auto"/>
        <w:ind w:left="570" w:right="630" w:hanging="354"/>
      </w:pPr>
      <w:r>
        <w:rPr>
          <w:color w:val="242323"/>
          <w:w w:val="105"/>
          <w:sz w:val="14"/>
        </w:rPr>
        <w:t>■</w:t>
      </w:r>
      <w:r>
        <w:rPr>
          <w:color w:val="242323"/>
          <w:w w:val="105"/>
          <w:sz w:val="14"/>
        </w:rPr>
        <w:tab/>
      </w:r>
      <w:r>
        <w:rPr>
          <w:color w:val="070707"/>
          <w:w w:val="105"/>
        </w:rPr>
        <w:t>We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work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parents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build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their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understanding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of,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commitment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to,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principles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safeguarding al</w:t>
      </w:r>
      <w:r>
        <w:rPr>
          <w:color w:val="0C1A4D"/>
          <w:w w:val="105"/>
        </w:rPr>
        <w:t xml:space="preserve">l </w:t>
      </w:r>
      <w:r>
        <w:rPr>
          <w:color w:val="070707"/>
          <w:w w:val="105"/>
        </w:rPr>
        <w:t>our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children</w:t>
      </w:r>
      <w:r>
        <w:rPr>
          <w:color w:val="242323"/>
          <w:w w:val="105"/>
        </w:rPr>
        <w:t>.</w:t>
      </w:r>
    </w:p>
    <w:p w14:paraId="4DC7FC90" w14:textId="77777777" w:rsidR="00F417FD" w:rsidRDefault="00F417FD">
      <w:pPr>
        <w:pStyle w:val="BodyText"/>
        <w:spacing w:before="5"/>
        <w:rPr>
          <w:sz w:val="28"/>
        </w:rPr>
      </w:pPr>
    </w:p>
    <w:p w14:paraId="0C30EE65" w14:textId="77777777" w:rsidR="00F417FD" w:rsidRDefault="00213B02">
      <w:pPr>
        <w:spacing w:before="1"/>
        <w:ind w:left="202"/>
        <w:rPr>
          <w:b/>
          <w:i/>
          <w:sz w:val="21"/>
        </w:rPr>
      </w:pPr>
      <w:r>
        <w:rPr>
          <w:b/>
          <w:color w:val="070707"/>
          <w:w w:val="105"/>
          <w:sz w:val="21"/>
        </w:rPr>
        <w:t xml:space="preserve">What it means to promote children's rights and entitlements to be </w:t>
      </w:r>
      <w:r>
        <w:rPr>
          <w:b/>
          <w:i/>
          <w:color w:val="070707"/>
          <w:w w:val="105"/>
          <w:sz w:val="21"/>
        </w:rPr>
        <w:t>'strong, resilient and listened to'.</w:t>
      </w:r>
    </w:p>
    <w:p w14:paraId="4C364726" w14:textId="77777777" w:rsidR="00F417FD" w:rsidRDefault="00F417FD">
      <w:pPr>
        <w:pStyle w:val="BodyText"/>
        <w:rPr>
          <w:b/>
          <w:i/>
          <w:sz w:val="22"/>
        </w:rPr>
      </w:pPr>
    </w:p>
    <w:p w14:paraId="595447F5" w14:textId="77777777" w:rsidR="00F417FD" w:rsidRDefault="00F417FD">
      <w:pPr>
        <w:pStyle w:val="BodyText"/>
        <w:spacing w:before="3"/>
        <w:rPr>
          <w:b/>
          <w:i/>
          <w:sz w:val="24"/>
        </w:rPr>
      </w:pPr>
    </w:p>
    <w:p w14:paraId="115962F7" w14:textId="77777777" w:rsidR="00F417FD" w:rsidRDefault="00213B02">
      <w:pPr>
        <w:pStyle w:val="BodyText"/>
        <w:ind w:left="197"/>
      </w:pPr>
      <w:r>
        <w:rPr>
          <w:color w:val="070707"/>
          <w:w w:val="105"/>
        </w:rPr>
        <w:t>To be strong means to be</w:t>
      </w:r>
      <w:r>
        <w:rPr>
          <w:color w:val="242323"/>
          <w:w w:val="105"/>
        </w:rPr>
        <w:t>:</w:t>
      </w:r>
    </w:p>
    <w:p w14:paraId="2D3652DB" w14:textId="60622023" w:rsidR="00F417FD" w:rsidRDefault="00213B02">
      <w:pPr>
        <w:pStyle w:val="ListParagraph"/>
        <w:numPr>
          <w:ilvl w:val="0"/>
          <w:numId w:val="2"/>
        </w:numPr>
        <w:tabs>
          <w:tab w:val="left" w:pos="561"/>
          <w:tab w:val="left" w:pos="562"/>
        </w:tabs>
        <w:spacing w:before="138" w:line="376" w:lineRule="auto"/>
        <w:ind w:left="558" w:right="921" w:hanging="423"/>
        <w:rPr>
          <w:color w:val="242323"/>
          <w:sz w:val="14"/>
        </w:rPr>
      </w:pPr>
      <w:r>
        <w:rPr>
          <w:color w:val="070707"/>
          <w:w w:val="105"/>
          <w:sz w:val="21"/>
        </w:rPr>
        <w:t>secure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</w:t>
      </w:r>
      <w:r>
        <w:rPr>
          <w:color w:val="070707"/>
          <w:spacing w:val="-1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their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foremost attachment</w:t>
      </w:r>
      <w:r>
        <w:rPr>
          <w:color w:val="070707"/>
          <w:spacing w:val="5"/>
          <w:w w:val="105"/>
          <w:sz w:val="21"/>
        </w:rPr>
        <w:t xml:space="preserve"> </w:t>
      </w:r>
      <w:r w:rsidR="00BE1E66">
        <w:rPr>
          <w:color w:val="070707"/>
          <w:w w:val="105"/>
          <w:sz w:val="21"/>
        </w:rPr>
        <w:t>relationships</w:t>
      </w:r>
      <w:r w:rsidR="00BE1E66">
        <w:rPr>
          <w:color w:val="070707"/>
          <w:spacing w:val="-46"/>
          <w:w w:val="105"/>
          <w:sz w:val="21"/>
        </w:rPr>
        <w:t>,</w:t>
      </w:r>
      <w:r>
        <w:rPr>
          <w:color w:val="242323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where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they</w:t>
      </w:r>
      <w:r>
        <w:rPr>
          <w:color w:val="070707"/>
          <w:spacing w:val="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are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loved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cared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for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by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at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least</w:t>
      </w:r>
      <w:r>
        <w:rPr>
          <w:color w:val="070707"/>
          <w:spacing w:val="-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 xml:space="preserve">one person who is able to </w:t>
      </w:r>
      <w:r>
        <w:rPr>
          <w:color w:val="070707"/>
          <w:spacing w:val="-3"/>
          <w:w w:val="105"/>
          <w:sz w:val="21"/>
        </w:rPr>
        <w:t>offe</w:t>
      </w:r>
      <w:r>
        <w:rPr>
          <w:color w:val="242323"/>
          <w:spacing w:val="-3"/>
          <w:w w:val="105"/>
          <w:sz w:val="21"/>
        </w:rPr>
        <w:t xml:space="preserve">r </w:t>
      </w:r>
      <w:r>
        <w:rPr>
          <w:color w:val="070707"/>
          <w:w w:val="105"/>
          <w:sz w:val="21"/>
        </w:rPr>
        <w:t>consistent, positive and unconditional regard and who can be relied</w:t>
      </w:r>
      <w:r>
        <w:rPr>
          <w:color w:val="070707"/>
          <w:spacing w:val="-2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on</w:t>
      </w:r>
      <w:r>
        <w:rPr>
          <w:color w:val="3D3D3D"/>
          <w:w w:val="105"/>
          <w:sz w:val="21"/>
        </w:rPr>
        <w:t>;</w:t>
      </w:r>
    </w:p>
    <w:p w14:paraId="18156D15" w14:textId="77777777" w:rsidR="00F417FD" w:rsidRDefault="00213B02">
      <w:pPr>
        <w:pStyle w:val="ListParagraph"/>
        <w:numPr>
          <w:ilvl w:val="0"/>
          <w:numId w:val="2"/>
        </w:numPr>
        <w:tabs>
          <w:tab w:val="left" w:pos="556"/>
          <w:tab w:val="left" w:pos="557"/>
        </w:tabs>
        <w:spacing w:before="1" w:line="386" w:lineRule="auto"/>
        <w:ind w:left="556" w:right="437" w:hanging="355"/>
        <w:rPr>
          <w:color w:val="242323"/>
          <w:sz w:val="15"/>
        </w:rPr>
      </w:pPr>
      <w:r>
        <w:rPr>
          <w:color w:val="070707"/>
          <w:w w:val="105"/>
          <w:sz w:val="21"/>
        </w:rPr>
        <w:t>safe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valued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as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individuals</w:t>
      </w:r>
      <w:r>
        <w:rPr>
          <w:color w:val="070707"/>
          <w:spacing w:val="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their</w:t>
      </w:r>
      <w:r>
        <w:rPr>
          <w:color w:val="070707"/>
          <w:spacing w:val="-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families</w:t>
      </w:r>
      <w:r>
        <w:rPr>
          <w:color w:val="070707"/>
          <w:spacing w:val="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relationships</w:t>
      </w:r>
      <w:r>
        <w:rPr>
          <w:color w:val="070707"/>
          <w:spacing w:val="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beyond the</w:t>
      </w:r>
      <w:r>
        <w:rPr>
          <w:color w:val="070707"/>
          <w:spacing w:val="-1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family</w:t>
      </w:r>
      <w:r>
        <w:rPr>
          <w:color w:val="242323"/>
          <w:w w:val="105"/>
          <w:sz w:val="21"/>
        </w:rPr>
        <w:t>,</w:t>
      </w:r>
      <w:r>
        <w:rPr>
          <w:color w:val="242323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such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as</w:t>
      </w:r>
      <w:r>
        <w:rPr>
          <w:color w:val="070707"/>
          <w:spacing w:val="-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day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care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or school</w:t>
      </w:r>
      <w:r>
        <w:rPr>
          <w:color w:val="242323"/>
          <w:w w:val="105"/>
          <w:sz w:val="21"/>
        </w:rPr>
        <w:t>;</w:t>
      </w:r>
    </w:p>
    <w:p w14:paraId="09068A16" w14:textId="77777777" w:rsidR="00F417FD" w:rsidRDefault="00213B02">
      <w:pPr>
        <w:pStyle w:val="ListParagraph"/>
        <w:numPr>
          <w:ilvl w:val="0"/>
          <w:numId w:val="2"/>
        </w:numPr>
        <w:tabs>
          <w:tab w:val="left" w:pos="556"/>
          <w:tab w:val="left" w:pos="557"/>
        </w:tabs>
        <w:spacing w:line="228" w:lineRule="exact"/>
        <w:ind w:left="556"/>
        <w:rPr>
          <w:color w:val="242323"/>
          <w:sz w:val="14"/>
        </w:rPr>
      </w:pPr>
      <w:r>
        <w:rPr>
          <w:color w:val="070707"/>
          <w:w w:val="105"/>
          <w:sz w:val="21"/>
        </w:rPr>
        <w:t>self-assured and form a positive sense of themselves - including all aspects of their identity and</w:t>
      </w:r>
      <w:r>
        <w:rPr>
          <w:color w:val="070707"/>
          <w:spacing w:val="1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heritage;</w:t>
      </w:r>
    </w:p>
    <w:p w14:paraId="5AEC1E18" w14:textId="77777777" w:rsidR="00F417FD" w:rsidRDefault="00213B02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spacing w:before="143"/>
        <w:ind w:left="549" w:hanging="429"/>
        <w:rPr>
          <w:color w:val="242323"/>
          <w:sz w:val="15"/>
        </w:rPr>
      </w:pPr>
      <w:r>
        <w:rPr>
          <w:color w:val="070707"/>
          <w:w w:val="105"/>
          <w:sz w:val="21"/>
        </w:rPr>
        <w:t>included equally and belong in [our setting and in community</w:t>
      </w:r>
      <w:r>
        <w:rPr>
          <w:color w:val="070707"/>
          <w:spacing w:val="3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life</w:t>
      </w:r>
      <w:r>
        <w:rPr>
          <w:color w:val="242323"/>
          <w:w w:val="105"/>
          <w:sz w:val="21"/>
        </w:rPr>
        <w:t>;</w:t>
      </w:r>
    </w:p>
    <w:p w14:paraId="2F4B7016" w14:textId="77777777" w:rsidR="00F417FD" w:rsidRDefault="00213B02">
      <w:pPr>
        <w:pStyle w:val="ListParagraph"/>
        <w:numPr>
          <w:ilvl w:val="0"/>
          <w:numId w:val="2"/>
        </w:numPr>
        <w:tabs>
          <w:tab w:val="left" w:pos="549"/>
          <w:tab w:val="left" w:pos="550"/>
        </w:tabs>
        <w:spacing w:before="138"/>
        <w:ind w:left="549" w:hanging="429"/>
        <w:rPr>
          <w:color w:val="242323"/>
          <w:sz w:val="15"/>
        </w:rPr>
      </w:pPr>
      <w:r>
        <w:rPr>
          <w:color w:val="070707"/>
          <w:w w:val="105"/>
          <w:sz w:val="21"/>
        </w:rPr>
        <w:t>confident in their own abilities and proud of their</w:t>
      </w:r>
      <w:r>
        <w:rPr>
          <w:color w:val="070707"/>
          <w:spacing w:val="1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achievements;</w:t>
      </w:r>
    </w:p>
    <w:p w14:paraId="7C17CF02" w14:textId="77777777" w:rsidR="00F417FD" w:rsidRDefault="00213B02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before="143"/>
        <w:ind w:hanging="353"/>
        <w:rPr>
          <w:sz w:val="21"/>
        </w:rPr>
      </w:pPr>
      <w:r>
        <w:rPr>
          <w:color w:val="070707"/>
          <w:w w:val="105"/>
          <w:sz w:val="21"/>
        </w:rPr>
        <w:t>progressing optimally in all aspects of their development and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spacing w:val="-2"/>
          <w:w w:val="105"/>
          <w:sz w:val="21"/>
        </w:rPr>
        <w:t>learning</w:t>
      </w:r>
      <w:r>
        <w:rPr>
          <w:color w:val="3D3D3D"/>
          <w:spacing w:val="-2"/>
          <w:w w:val="105"/>
          <w:sz w:val="21"/>
        </w:rPr>
        <w:t>;</w:t>
      </w:r>
    </w:p>
    <w:p w14:paraId="386D89D2" w14:textId="77777777" w:rsidR="00F417FD" w:rsidRDefault="00213B02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138" w:line="381" w:lineRule="auto"/>
        <w:ind w:left="544" w:right="341" w:hanging="423"/>
        <w:rPr>
          <w:color w:val="242323"/>
          <w:sz w:val="14"/>
        </w:rPr>
      </w:pPr>
      <w:r>
        <w:rPr>
          <w:color w:val="070707"/>
          <w:w w:val="105"/>
          <w:sz w:val="21"/>
        </w:rPr>
        <w:t>part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of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peer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group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</w:t>
      </w:r>
      <w:r>
        <w:rPr>
          <w:color w:val="070707"/>
          <w:spacing w:val="-1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which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they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learn</w:t>
      </w:r>
      <w:r>
        <w:rPr>
          <w:color w:val="070707"/>
          <w:spacing w:val="-6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negotiate</w:t>
      </w:r>
      <w:r>
        <w:rPr>
          <w:color w:val="242323"/>
          <w:w w:val="105"/>
          <w:sz w:val="21"/>
        </w:rPr>
        <w:t>,</w:t>
      </w:r>
      <w:r>
        <w:rPr>
          <w:color w:val="242323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develop social</w:t>
      </w:r>
      <w:r>
        <w:rPr>
          <w:color w:val="070707"/>
          <w:spacing w:val="-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skills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identity</w:t>
      </w:r>
      <w:r>
        <w:rPr>
          <w:color w:val="070707"/>
          <w:spacing w:val="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as</w:t>
      </w:r>
      <w:r>
        <w:rPr>
          <w:color w:val="070707"/>
          <w:spacing w:val="-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global</w:t>
      </w:r>
      <w:r>
        <w:rPr>
          <w:color w:val="070707"/>
          <w:spacing w:val="-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citizens, respecting the rights of others in a diverse world</w:t>
      </w:r>
      <w:r>
        <w:rPr>
          <w:color w:val="242323"/>
          <w:w w:val="105"/>
          <w:sz w:val="21"/>
        </w:rPr>
        <w:t>;</w:t>
      </w:r>
      <w:r>
        <w:rPr>
          <w:color w:val="242323"/>
          <w:spacing w:val="3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and</w:t>
      </w:r>
    </w:p>
    <w:p w14:paraId="5D4D0E23" w14:textId="77777777" w:rsidR="00F417FD" w:rsidRDefault="00213B02">
      <w:pPr>
        <w:pStyle w:val="ListParagraph"/>
        <w:numPr>
          <w:ilvl w:val="0"/>
          <w:numId w:val="2"/>
        </w:numPr>
        <w:tabs>
          <w:tab w:val="left" w:pos="545"/>
          <w:tab w:val="left" w:pos="547"/>
        </w:tabs>
        <w:spacing w:line="386" w:lineRule="auto"/>
        <w:ind w:left="546" w:right="718" w:hanging="354"/>
        <w:rPr>
          <w:color w:val="242323"/>
          <w:sz w:val="14"/>
        </w:rPr>
      </w:pPr>
      <w:r>
        <w:rPr>
          <w:color w:val="070707"/>
          <w:w w:val="105"/>
          <w:sz w:val="21"/>
        </w:rPr>
        <w:t>able</w:t>
      </w:r>
      <w:r>
        <w:rPr>
          <w:color w:val="070707"/>
          <w:spacing w:val="-9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to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represent themselves and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participate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in</w:t>
      </w:r>
      <w:r>
        <w:rPr>
          <w:color w:val="070707"/>
          <w:spacing w:val="-1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aspects</w:t>
      </w:r>
      <w:r>
        <w:rPr>
          <w:color w:val="070707"/>
          <w:spacing w:val="-1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of</w:t>
      </w:r>
      <w:r>
        <w:rPr>
          <w:color w:val="070707"/>
          <w:spacing w:val="-1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service</w:t>
      </w:r>
      <w:r>
        <w:rPr>
          <w:color w:val="070707"/>
          <w:spacing w:val="-8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delivery</w:t>
      </w:r>
      <w:r>
        <w:rPr>
          <w:color w:val="070707"/>
          <w:spacing w:val="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that</w:t>
      </w:r>
      <w:r>
        <w:rPr>
          <w:color w:val="070707"/>
          <w:spacing w:val="-5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affects</w:t>
      </w:r>
      <w:r>
        <w:rPr>
          <w:color w:val="070707"/>
          <w:spacing w:val="-3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them,</w:t>
      </w:r>
      <w:r>
        <w:rPr>
          <w:color w:val="070707"/>
          <w:spacing w:val="-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as</w:t>
      </w:r>
      <w:r>
        <w:rPr>
          <w:color w:val="070707"/>
          <w:spacing w:val="-12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well</w:t>
      </w:r>
      <w:r>
        <w:rPr>
          <w:color w:val="070707"/>
          <w:spacing w:val="-4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as aspects of key decisions that affect their</w:t>
      </w:r>
      <w:r>
        <w:rPr>
          <w:color w:val="070707"/>
          <w:spacing w:val="40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lives</w:t>
      </w:r>
      <w:r>
        <w:rPr>
          <w:color w:val="3D3D3D"/>
          <w:w w:val="105"/>
          <w:sz w:val="21"/>
        </w:rPr>
        <w:t>.</w:t>
      </w:r>
    </w:p>
    <w:p w14:paraId="70242E2D" w14:textId="77777777" w:rsidR="00F417FD" w:rsidRDefault="00F417FD">
      <w:pPr>
        <w:pStyle w:val="BodyText"/>
        <w:spacing w:before="11"/>
        <w:rPr>
          <w:sz w:val="31"/>
        </w:rPr>
      </w:pPr>
    </w:p>
    <w:p w14:paraId="370C6FE8" w14:textId="77777777" w:rsidR="00F417FD" w:rsidRDefault="00213B02">
      <w:pPr>
        <w:pStyle w:val="BodyText"/>
        <w:ind w:left="178"/>
      </w:pPr>
      <w:r>
        <w:rPr>
          <w:color w:val="070707"/>
          <w:w w:val="105"/>
        </w:rPr>
        <w:t>To be resilient means to:</w:t>
      </w:r>
    </w:p>
    <w:p w14:paraId="732DDEFC" w14:textId="77777777" w:rsidR="00F417FD" w:rsidRDefault="00213B02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38"/>
        <w:ind w:left="539" w:hanging="353"/>
        <w:rPr>
          <w:sz w:val="21"/>
        </w:rPr>
      </w:pPr>
      <w:r>
        <w:rPr>
          <w:color w:val="070707"/>
          <w:w w:val="105"/>
          <w:sz w:val="21"/>
        </w:rPr>
        <w:t>be sure of their self-worth and</w:t>
      </w:r>
      <w:r>
        <w:rPr>
          <w:color w:val="070707"/>
          <w:spacing w:val="21"/>
          <w:w w:val="105"/>
          <w:sz w:val="21"/>
        </w:rPr>
        <w:t xml:space="preserve"> </w:t>
      </w:r>
      <w:r>
        <w:rPr>
          <w:color w:val="070707"/>
          <w:spacing w:val="-6"/>
          <w:w w:val="105"/>
          <w:sz w:val="21"/>
        </w:rPr>
        <w:t>dignity</w:t>
      </w:r>
      <w:r>
        <w:rPr>
          <w:color w:val="242323"/>
          <w:spacing w:val="-6"/>
          <w:w w:val="105"/>
          <w:sz w:val="21"/>
        </w:rPr>
        <w:t>;</w:t>
      </w:r>
    </w:p>
    <w:p w14:paraId="41D0633B" w14:textId="77777777" w:rsidR="00F417FD" w:rsidRDefault="00213B02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138"/>
        <w:ind w:left="539" w:hanging="423"/>
        <w:rPr>
          <w:color w:val="242323"/>
          <w:sz w:val="14"/>
        </w:rPr>
      </w:pPr>
      <w:r>
        <w:rPr>
          <w:color w:val="070707"/>
          <w:w w:val="105"/>
          <w:sz w:val="21"/>
        </w:rPr>
        <w:t>be able to be assertive and state their needs</w:t>
      </w:r>
      <w:r>
        <w:rPr>
          <w:color w:val="070707"/>
          <w:spacing w:val="37"/>
          <w:w w:val="105"/>
          <w:sz w:val="21"/>
        </w:rPr>
        <w:t xml:space="preserve"> </w:t>
      </w:r>
      <w:r>
        <w:rPr>
          <w:color w:val="070707"/>
          <w:w w:val="105"/>
          <w:sz w:val="21"/>
        </w:rPr>
        <w:t>effectively;</w:t>
      </w:r>
    </w:p>
    <w:p w14:paraId="727BA7AC" w14:textId="77777777" w:rsidR="00F417FD" w:rsidRDefault="00213B02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before="143"/>
        <w:ind w:left="535"/>
        <w:rPr>
          <w:color w:val="242323"/>
          <w:sz w:val="15"/>
        </w:rPr>
      </w:pPr>
      <w:r>
        <w:rPr>
          <w:color w:val="070707"/>
          <w:w w:val="105"/>
          <w:sz w:val="21"/>
        </w:rPr>
        <w:t>be able to overcome difficulties and</w:t>
      </w:r>
      <w:r>
        <w:rPr>
          <w:color w:val="070707"/>
          <w:spacing w:val="-29"/>
          <w:w w:val="105"/>
          <w:sz w:val="21"/>
        </w:rPr>
        <w:t xml:space="preserve"> </w:t>
      </w:r>
      <w:r>
        <w:rPr>
          <w:color w:val="070707"/>
          <w:spacing w:val="-6"/>
          <w:w w:val="105"/>
          <w:sz w:val="21"/>
        </w:rPr>
        <w:t>problems</w:t>
      </w:r>
      <w:r>
        <w:rPr>
          <w:color w:val="242323"/>
          <w:spacing w:val="-6"/>
          <w:w w:val="105"/>
          <w:sz w:val="21"/>
        </w:rPr>
        <w:t>;</w:t>
      </w:r>
    </w:p>
    <w:p w14:paraId="0CDC5824" w14:textId="77777777" w:rsidR="00F417FD" w:rsidRDefault="00F417FD">
      <w:pPr>
        <w:rPr>
          <w:sz w:val="15"/>
        </w:rPr>
        <w:sectPr w:rsidR="00F417FD">
          <w:type w:val="continuous"/>
          <w:pgSz w:w="11900" w:h="16840"/>
          <w:pgMar w:top="660" w:right="440" w:bottom="280" w:left="220" w:header="720" w:footer="720" w:gutter="0"/>
          <w:cols w:space="720"/>
        </w:sectPr>
      </w:pPr>
    </w:p>
    <w:p w14:paraId="7C2E0ADB" w14:textId="77777777" w:rsidR="00F417FD" w:rsidRDefault="00213B02">
      <w:pPr>
        <w:pStyle w:val="ListParagraph"/>
        <w:numPr>
          <w:ilvl w:val="1"/>
          <w:numId w:val="2"/>
        </w:numPr>
        <w:tabs>
          <w:tab w:val="left" w:pos="635"/>
          <w:tab w:val="left" w:pos="637"/>
        </w:tabs>
        <w:spacing w:before="74"/>
        <w:ind w:hanging="337"/>
        <w:rPr>
          <w:color w:val="080808"/>
          <w:sz w:val="21"/>
        </w:rPr>
      </w:pPr>
      <w:r>
        <w:rPr>
          <w:color w:val="080808"/>
          <w:w w:val="105"/>
          <w:sz w:val="21"/>
        </w:rPr>
        <w:lastRenderedPageBreak/>
        <w:t>be positive in their outlook on</w:t>
      </w:r>
      <w:r>
        <w:rPr>
          <w:color w:val="080808"/>
          <w:spacing w:val="2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life</w:t>
      </w:r>
      <w:r>
        <w:rPr>
          <w:color w:val="343434"/>
          <w:w w:val="105"/>
          <w:sz w:val="21"/>
        </w:rPr>
        <w:t>;</w:t>
      </w:r>
    </w:p>
    <w:p w14:paraId="0D637317" w14:textId="77777777" w:rsidR="00F417FD" w:rsidRDefault="00213B02">
      <w:pPr>
        <w:pStyle w:val="ListParagraph"/>
        <w:numPr>
          <w:ilvl w:val="1"/>
          <w:numId w:val="2"/>
        </w:numPr>
        <w:tabs>
          <w:tab w:val="left" w:pos="631"/>
          <w:tab w:val="left" w:pos="632"/>
        </w:tabs>
        <w:spacing w:before="138"/>
        <w:ind w:left="631" w:hanging="353"/>
        <w:rPr>
          <w:color w:val="080808"/>
          <w:sz w:val="21"/>
        </w:rPr>
      </w:pPr>
      <w:r>
        <w:rPr>
          <w:color w:val="080808"/>
          <w:w w:val="105"/>
          <w:sz w:val="21"/>
        </w:rPr>
        <w:t>be able to cope with challenge and</w:t>
      </w:r>
      <w:r>
        <w:rPr>
          <w:color w:val="080808"/>
          <w:spacing w:val="2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change;</w:t>
      </w:r>
    </w:p>
    <w:p w14:paraId="3B42F2D3" w14:textId="77777777" w:rsidR="00F417FD" w:rsidRDefault="00213B02">
      <w:pPr>
        <w:pStyle w:val="ListParagraph"/>
        <w:numPr>
          <w:ilvl w:val="1"/>
          <w:numId w:val="2"/>
        </w:numPr>
        <w:tabs>
          <w:tab w:val="left" w:pos="630"/>
          <w:tab w:val="left" w:pos="632"/>
        </w:tabs>
        <w:spacing w:before="139"/>
        <w:ind w:left="631" w:hanging="353"/>
        <w:rPr>
          <w:color w:val="080808"/>
          <w:sz w:val="21"/>
        </w:rPr>
      </w:pPr>
      <w:r>
        <w:rPr>
          <w:color w:val="080808"/>
          <w:w w:val="105"/>
          <w:sz w:val="21"/>
        </w:rPr>
        <w:t xml:space="preserve">have a sense of </w:t>
      </w:r>
      <w:r>
        <w:rPr>
          <w:color w:val="181818"/>
          <w:w w:val="105"/>
          <w:sz w:val="21"/>
        </w:rPr>
        <w:t xml:space="preserve">justice </w:t>
      </w:r>
      <w:r>
        <w:rPr>
          <w:color w:val="080808"/>
          <w:w w:val="105"/>
          <w:sz w:val="21"/>
        </w:rPr>
        <w:t>towards themselves and others</w:t>
      </w:r>
      <w:r>
        <w:rPr>
          <w:color w:val="4B4B4B"/>
          <w:w w:val="105"/>
          <w:sz w:val="21"/>
        </w:rPr>
        <w:t>;</w:t>
      </w:r>
    </w:p>
    <w:p w14:paraId="126A6EB5" w14:textId="77777777" w:rsidR="00F417FD" w:rsidRDefault="00213B02">
      <w:pPr>
        <w:pStyle w:val="ListParagraph"/>
        <w:numPr>
          <w:ilvl w:val="1"/>
          <w:numId w:val="2"/>
        </w:numPr>
        <w:tabs>
          <w:tab w:val="left" w:pos="628"/>
          <w:tab w:val="left" w:pos="629"/>
        </w:tabs>
        <w:spacing w:before="143"/>
        <w:ind w:left="628" w:hanging="355"/>
        <w:rPr>
          <w:color w:val="080808"/>
          <w:sz w:val="21"/>
        </w:rPr>
      </w:pPr>
      <w:r>
        <w:rPr>
          <w:color w:val="080808"/>
          <w:w w:val="105"/>
          <w:sz w:val="21"/>
        </w:rPr>
        <w:t>develop a sense of responsibility towards themselves and others</w:t>
      </w:r>
      <w:r>
        <w:rPr>
          <w:color w:val="343434"/>
          <w:w w:val="105"/>
          <w:sz w:val="21"/>
        </w:rPr>
        <w:t>;</w:t>
      </w:r>
      <w:r>
        <w:rPr>
          <w:color w:val="343434"/>
          <w:spacing w:val="4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and</w:t>
      </w:r>
    </w:p>
    <w:p w14:paraId="1825D85E" w14:textId="77777777" w:rsidR="00F417FD" w:rsidRDefault="00213B02">
      <w:pPr>
        <w:pStyle w:val="ListParagraph"/>
        <w:numPr>
          <w:ilvl w:val="1"/>
          <w:numId w:val="2"/>
        </w:numPr>
        <w:tabs>
          <w:tab w:val="left" w:pos="626"/>
          <w:tab w:val="left" w:pos="627"/>
        </w:tabs>
        <w:spacing w:before="138"/>
        <w:ind w:left="626" w:hanging="353"/>
        <w:rPr>
          <w:color w:val="080808"/>
          <w:sz w:val="21"/>
        </w:rPr>
      </w:pPr>
      <w:r>
        <w:rPr>
          <w:color w:val="080808"/>
          <w:w w:val="105"/>
          <w:sz w:val="21"/>
        </w:rPr>
        <w:t>be able to represent themselves and others in key decision making</w:t>
      </w:r>
      <w:r>
        <w:rPr>
          <w:color w:val="080808"/>
          <w:spacing w:val="4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processes</w:t>
      </w:r>
      <w:r>
        <w:rPr>
          <w:color w:val="343434"/>
          <w:w w:val="105"/>
          <w:sz w:val="21"/>
        </w:rPr>
        <w:t>.</w:t>
      </w:r>
    </w:p>
    <w:p w14:paraId="7EEA53FA" w14:textId="77777777" w:rsidR="00F417FD" w:rsidRDefault="00F417FD">
      <w:pPr>
        <w:pStyle w:val="BodyText"/>
        <w:rPr>
          <w:sz w:val="22"/>
        </w:rPr>
      </w:pPr>
    </w:p>
    <w:p w14:paraId="7EA4A91C" w14:textId="77777777" w:rsidR="00F417FD" w:rsidRDefault="00F417FD">
      <w:pPr>
        <w:pStyle w:val="BodyText"/>
        <w:rPr>
          <w:sz w:val="23"/>
        </w:rPr>
      </w:pPr>
    </w:p>
    <w:p w14:paraId="0DF88ACA" w14:textId="77777777" w:rsidR="00F417FD" w:rsidRDefault="00213B02">
      <w:pPr>
        <w:pStyle w:val="BodyText"/>
        <w:ind w:left="260"/>
      </w:pPr>
      <w:r>
        <w:rPr>
          <w:color w:val="080808"/>
          <w:w w:val="105"/>
        </w:rPr>
        <w:t>To be listened to means</w:t>
      </w:r>
      <w:r>
        <w:rPr>
          <w:color w:val="4B4B4B"/>
          <w:w w:val="105"/>
        </w:rPr>
        <w:t>:</w:t>
      </w:r>
    </w:p>
    <w:p w14:paraId="12F1255A" w14:textId="52FA3023" w:rsidR="00F417FD" w:rsidRDefault="00213B02">
      <w:pPr>
        <w:pStyle w:val="ListParagraph"/>
        <w:numPr>
          <w:ilvl w:val="1"/>
          <w:numId w:val="2"/>
        </w:numPr>
        <w:tabs>
          <w:tab w:val="left" w:pos="622"/>
          <w:tab w:val="left" w:pos="623"/>
        </w:tabs>
        <w:spacing w:before="143" w:line="372" w:lineRule="auto"/>
        <w:ind w:right="217" w:hanging="351"/>
        <w:rPr>
          <w:color w:val="080808"/>
          <w:sz w:val="21"/>
        </w:rPr>
      </w:pPr>
      <w:r>
        <w:rPr>
          <w:color w:val="080808"/>
          <w:w w:val="105"/>
          <w:sz w:val="21"/>
        </w:rPr>
        <w:t>adults who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are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close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children</w:t>
      </w:r>
      <w:r>
        <w:rPr>
          <w:color w:val="080808"/>
          <w:spacing w:val="1"/>
          <w:w w:val="105"/>
          <w:sz w:val="21"/>
        </w:rPr>
        <w:t xml:space="preserve"> </w:t>
      </w:r>
      <w:r w:rsidR="00BE1E66">
        <w:rPr>
          <w:color w:val="080808"/>
          <w:w w:val="105"/>
          <w:sz w:val="21"/>
        </w:rPr>
        <w:t>recognize</w:t>
      </w:r>
      <w:r>
        <w:rPr>
          <w:color w:val="080808"/>
          <w:spacing w:val="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their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need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and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right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10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express and</w:t>
      </w:r>
      <w:r>
        <w:rPr>
          <w:color w:val="080808"/>
          <w:spacing w:val="-1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communicate</w:t>
      </w:r>
      <w:r>
        <w:rPr>
          <w:color w:val="080808"/>
          <w:spacing w:val="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their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thoughts</w:t>
      </w:r>
      <w:r>
        <w:rPr>
          <w:color w:val="343434"/>
          <w:w w:val="105"/>
          <w:sz w:val="21"/>
        </w:rPr>
        <w:t>,</w:t>
      </w:r>
      <w:r>
        <w:rPr>
          <w:color w:val="080808"/>
          <w:w w:val="105"/>
          <w:sz w:val="21"/>
        </w:rPr>
        <w:t xml:space="preserve"> feelings and</w:t>
      </w:r>
      <w:r>
        <w:rPr>
          <w:color w:val="080808"/>
          <w:spacing w:val="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ideas;</w:t>
      </w:r>
    </w:p>
    <w:p w14:paraId="4832A97D" w14:textId="77777777" w:rsidR="00F417FD" w:rsidRDefault="00213B02">
      <w:pPr>
        <w:pStyle w:val="ListParagraph"/>
        <w:numPr>
          <w:ilvl w:val="1"/>
          <w:numId w:val="2"/>
        </w:numPr>
        <w:tabs>
          <w:tab w:val="left" w:pos="618"/>
          <w:tab w:val="left" w:pos="619"/>
        </w:tabs>
        <w:spacing w:before="11" w:line="376" w:lineRule="auto"/>
        <w:ind w:left="612" w:right="795" w:hanging="349"/>
        <w:rPr>
          <w:color w:val="181818"/>
          <w:sz w:val="21"/>
        </w:rPr>
      </w:pPr>
      <w:r>
        <w:rPr>
          <w:color w:val="080808"/>
          <w:w w:val="105"/>
          <w:sz w:val="21"/>
        </w:rPr>
        <w:t>adults</w:t>
      </w:r>
      <w:r>
        <w:rPr>
          <w:color w:val="080808"/>
          <w:spacing w:val="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who</w:t>
      </w:r>
      <w:r>
        <w:rPr>
          <w:color w:val="080808"/>
          <w:spacing w:val="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are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close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children</w:t>
      </w:r>
      <w:r>
        <w:rPr>
          <w:color w:val="080808"/>
          <w:spacing w:val="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are</w:t>
      </w:r>
      <w:r>
        <w:rPr>
          <w:color w:val="080808"/>
          <w:spacing w:val="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able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tune</w:t>
      </w:r>
      <w:r>
        <w:rPr>
          <w:color w:val="080808"/>
          <w:spacing w:val="-4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their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verbal</w:t>
      </w:r>
      <w:r>
        <w:rPr>
          <w:color w:val="343434"/>
          <w:w w:val="105"/>
          <w:sz w:val="21"/>
        </w:rPr>
        <w:t>,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sign</w:t>
      </w:r>
      <w:r>
        <w:rPr>
          <w:color w:val="080808"/>
          <w:spacing w:val="-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and</w:t>
      </w:r>
      <w:r>
        <w:rPr>
          <w:color w:val="080808"/>
          <w:spacing w:val="-1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body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language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-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order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 understand and interpret what is being expressed and</w:t>
      </w:r>
      <w:r>
        <w:rPr>
          <w:color w:val="080808"/>
          <w:spacing w:val="4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communicated</w:t>
      </w:r>
      <w:r>
        <w:rPr>
          <w:color w:val="343434"/>
          <w:w w:val="105"/>
          <w:sz w:val="21"/>
        </w:rPr>
        <w:t>;</w:t>
      </w:r>
    </w:p>
    <w:p w14:paraId="5A9CF84D" w14:textId="77777777" w:rsidR="00F417FD" w:rsidRDefault="00213B02">
      <w:pPr>
        <w:pStyle w:val="ListParagraph"/>
        <w:numPr>
          <w:ilvl w:val="1"/>
          <w:numId w:val="2"/>
        </w:numPr>
        <w:tabs>
          <w:tab w:val="left" w:pos="613"/>
          <w:tab w:val="left" w:pos="614"/>
        </w:tabs>
        <w:spacing w:before="1" w:line="381" w:lineRule="auto"/>
        <w:ind w:left="607" w:right="845" w:hanging="349"/>
        <w:rPr>
          <w:color w:val="181818"/>
          <w:sz w:val="21"/>
        </w:rPr>
      </w:pPr>
      <w:r>
        <w:rPr>
          <w:color w:val="080808"/>
          <w:w w:val="105"/>
          <w:sz w:val="21"/>
        </w:rPr>
        <w:t>adults</w:t>
      </w:r>
      <w:r>
        <w:rPr>
          <w:color w:val="080808"/>
          <w:spacing w:val="-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who are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close</w:t>
      </w:r>
      <w:r>
        <w:rPr>
          <w:color w:val="080808"/>
          <w:spacing w:val="-7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children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are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able</w:t>
      </w:r>
      <w:r>
        <w:rPr>
          <w:color w:val="080808"/>
          <w:spacing w:val="-1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to</w:t>
      </w:r>
      <w:r>
        <w:rPr>
          <w:color w:val="080808"/>
          <w:spacing w:val="-9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respond</w:t>
      </w:r>
      <w:r>
        <w:rPr>
          <w:color w:val="080808"/>
          <w:spacing w:val="-1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appropriately</w:t>
      </w:r>
      <w:r>
        <w:rPr>
          <w:color w:val="080808"/>
          <w:spacing w:val="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and, when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required,</w:t>
      </w:r>
      <w:r>
        <w:rPr>
          <w:color w:val="080808"/>
          <w:spacing w:val="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act</w:t>
      </w:r>
      <w:r>
        <w:rPr>
          <w:color w:val="080808"/>
          <w:spacing w:val="-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upon</w:t>
      </w:r>
      <w:r>
        <w:rPr>
          <w:color w:val="080808"/>
          <w:spacing w:val="-12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their understanding of what children express and communicate</w:t>
      </w:r>
      <w:r>
        <w:rPr>
          <w:color w:val="343434"/>
          <w:w w:val="105"/>
          <w:sz w:val="21"/>
        </w:rPr>
        <w:t>;</w:t>
      </w:r>
      <w:r>
        <w:rPr>
          <w:color w:val="343434"/>
          <w:spacing w:val="-23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and</w:t>
      </w:r>
    </w:p>
    <w:p w14:paraId="52EE7E49" w14:textId="6751CFB3" w:rsidR="00F417FD" w:rsidRDefault="00213B02">
      <w:pPr>
        <w:pStyle w:val="ListParagraph"/>
        <w:numPr>
          <w:ilvl w:val="1"/>
          <w:numId w:val="2"/>
        </w:numPr>
        <w:tabs>
          <w:tab w:val="left" w:pos="608"/>
          <w:tab w:val="left" w:pos="609"/>
        </w:tabs>
        <w:spacing w:line="376" w:lineRule="auto"/>
        <w:ind w:left="607" w:right="391"/>
        <w:rPr>
          <w:color w:val="181818"/>
          <w:sz w:val="21"/>
        </w:rPr>
      </w:pPr>
      <w:r>
        <w:rPr>
          <w:color w:val="080808"/>
          <w:w w:val="105"/>
          <w:sz w:val="21"/>
        </w:rPr>
        <w:t xml:space="preserve">adults respect children's rights and facilitate children's participation and </w:t>
      </w:r>
      <w:r>
        <w:rPr>
          <w:color w:val="181818"/>
          <w:w w:val="105"/>
          <w:sz w:val="21"/>
        </w:rPr>
        <w:t xml:space="preserve">representation </w:t>
      </w:r>
      <w:r>
        <w:rPr>
          <w:color w:val="080808"/>
          <w:w w:val="105"/>
          <w:sz w:val="21"/>
        </w:rPr>
        <w:t xml:space="preserve">in imaginative and child </w:t>
      </w:r>
      <w:r w:rsidR="00BE1E66">
        <w:rPr>
          <w:color w:val="181818"/>
          <w:w w:val="105"/>
          <w:sz w:val="21"/>
        </w:rPr>
        <w:t>centered</w:t>
      </w:r>
      <w:r>
        <w:rPr>
          <w:color w:val="181818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ways in all aspects of core</w:t>
      </w:r>
      <w:r>
        <w:rPr>
          <w:color w:val="080808"/>
          <w:spacing w:val="25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services</w:t>
      </w:r>
      <w:r>
        <w:rPr>
          <w:color w:val="4B4B4B"/>
          <w:w w:val="105"/>
          <w:sz w:val="21"/>
        </w:rPr>
        <w:t>.</w:t>
      </w:r>
    </w:p>
    <w:p w14:paraId="226F87F8" w14:textId="77777777" w:rsidR="00F417FD" w:rsidRDefault="00F417FD">
      <w:pPr>
        <w:spacing w:line="376" w:lineRule="auto"/>
        <w:rPr>
          <w:sz w:val="21"/>
        </w:rPr>
      </w:pPr>
    </w:p>
    <w:p w14:paraId="2BBFF994" w14:textId="77777777" w:rsidR="0047133C" w:rsidRDefault="0047133C">
      <w:pPr>
        <w:spacing w:line="376" w:lineRule="auto"/>
        <w:rPr>
          <w:sz w:val="21"/>
        </w:rPr>
      </w:pPr>
    </w:p>
    <w:p w14:paraId="7ED67D5A" w14:textId="77777777" w:rsidR="0047133C" w:rsidRDefault="0047133C">
      <w:pPr>
        <w:spacing w:line="376" w:lineRule="auto"/>
        <w:rPr>
          <w:sz w:val="21"/>
        </w:rPr>
      </w:pPr>
    </w:p>
    <w:p w14:paraId="3054B4A5" w14:textId="77777777" w:rsidR="0047133C" w:rsidRDefault="0047133C" w:rsidP="0047133C">
      <w:pPr>
        <w:spacing w:line="360" w:lineRule="auto"/>
        <w:rPr>
          <w:rFonts w:eastAsia="Times New Roman"/>
        </w:rPr>
      </w:pPr>
    </w:p>
    <w:tbl>
      <w:tblPr>
        <w:tblStyle w:val="TableGrid"/>
        <w:tblW w:w="9351" w:type="dxa"/>
        <w:tblInd w:w="1050" w:type="dxa"/>
        <w:tblLook w:val="04A0" w:firstRow="1" w:lastRow="0" w:firstColumn="1" w:lastColumn="0" w:noHBand="0" w:noVBand="1"/>
      </w:tblPr>
      <w:tblGrid>
        <w:gridCol w:w="4815"/>
        <w:gridCol w:w="2693"/>
        <w:gridCol w:w="1843"/>
      </w:tblGrid>
      <w:tr w:rsidR="00885BF5" w14:paraId="679DDDB4" w14:textId="77777777" w:rsidTr="00885BF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562" w14:textId="77777777" w:rsidR="00885BF5" w:rsidRDefault="00885BF5">
            <w:pPr>
              <w:rPr>
                <w:rFonts w:eastAsiaTheme="minorHAnsi"/>
              </w:rPr>
            </w:pPr>
            <w:r>
              <w:t>This policy was adopted by</w:t>
            </w:r>
          </w:p>
          <w:p w14:paraId="53EE0ADB" w14:textId="77777777" w:rsidR="00885BF5" w:rsidRDefault="00885BF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4D9F" w14:textId="77777777" w:rsidR="00885BF5" w:rsidRDefault="00885BF5">
            <w:r>
              <w:t>Rainbow Pre-School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B356" w14:textId="77777777" w:rsidR="00885BF5" w:rsidRDefault="00885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provider)</w:t>
            </w:r>
          </w:p>
        </w:tc>
      </w:tr>
      <w:tr w:rsidR="00885BF5" w14:paraId="022DF320" w14:textId="77777777" w:rsidTr="00885BF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F13" w14:textId="77777777" w:rsidR="00885BF5" w:rsidRDefault="00885BF5">
            <w:r>
              <w:t>On</w:t>
            </w:r>
          </w:p>
          <w:p w14:paraId="313378F8" w14:textId="77777777" w:rsidR="00885BF5" w:rsidRDefault="00885BF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D5C" w14:textId="088119BF" w:rsidR="00885BF5" w:rsidRDefault="00536353">
            <w:r>
              <w:t>June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F0B" w14:textId="77777777" w:rsidR="00885BF5" w:rsidRDefault="00885BF5">
            <w:pPr>
              <w:rPr>
                <w:sz w:val="18"/>
                <w:szCs w:val="18"/>
              </w:rPr>
            </w:pPr>
          </w:p>
          <w:p w14:paraId="7A4D4A72" w14:textId="77777777" w:rsidR="00885BF5" w:rsidRDefault="00885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(date)</w:t>
            </w:r>
          </w:p>
        </w:tc>
      </w:tr>
      <w:tr w:rsidR="00885BF5" w14:paraId="2CA6DE83" w14:textId="77777777" w:rsidTr="00885BF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1E8" w14:textId="77777777" w:rsidR="00885BF5" w:rsidRDefault="00885BF5">
            <w:r>
              <w:t>Date to be reviewed</w:t>
            </w:r>
          </w:p>
          <w:p w14:paraId="781FAC5C" w14:textId="77777777" w:rsidR="00885BF5" w:rsidRDefault="00885BF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669" w14:textId="238F0BBA" w:rsidR="00885BF5" w:rsidRDefault="00536353">
            <w:r>
              <w:t>July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70C" w14:textId="77777777" w:rsidR="00885BF5" w:rsidRDefault="00885BF5">
            <w:pPr>
              <w:rPr>
                <w:sz w:val="18"/>
                <w:szCs w:val="18"/>
              </w:rPr>
            </w:pPr>
          </w:p>
          <w:p w14:paraId="5C405FC5" w14:textId="77777777" w:rsidR="00885BF5" w:rsidRDefault="00885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(date)</w:t>
            </w:r>
          </w:p>
        </w:tc>
      </w:tr>
      <w:tr w:rsidR="00885BF5" w14:paraId="580A5826" w14:textId="77777777" w:rsidTr="00885BF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82E" w14:textId="77777777" w:rsidR="00885BF5" w:rsidRDefault="00885BF5">
            <w:r>
              <w:t>Signed on behalf of the provider</w:t>
            </w:r>
          </w:p>
          <w:p w14:paraId="274D9638" w14:textId="77777777" w:rsidR="00885BF5" w:rsidRDefault="00885BF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D16" w14:textId="2C636CEC" w:rsidR="00885BF5" w:rsidRDefault="00D57BA1">
            <w:r>
              <w:rPr>
                <w:rFonts w:ascii="Lucida Calligraphy" w:hAnsi="Lucida Calligraphy"/>
              </w:rPr>
              <w:t>Rob Stevens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E6B" w14:textId="77777777" w:rsidR="00885BF5" w:rsidRDefault="00885BF5">
            <w:pPr>
              <w:rPr>
                <w:sz w:val="18"/>
                <w:szCs w:val="18"/>
              </w:rPr>
            </w:pPr>
          </w:p>
        </w:tc>
      </w:tr>
      <w:tr w:rsidR="00885BF5" w14:paraId="6550CB2C" w14:textId="77777777" w:rsidTr="00885BF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C5F" w14:textId="77777777" w:rsidR="00885BF5" w:rsidRDefault="00885BF5">
            <w:r>
              <w:t>Name of signatory</w:t>
            </w:r>
          </w:p>
          <w:p w14:paraId="204FB7F0" w14:textId="77777777" w:rsidR="00885BF5" w:rsidRDefault="00885BF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3A58" w14:textId="77777777" w:rsidR="00885BF5" w:rsidRDefault="00885BF5">
            <w:r>
              <w:t>Rev Rob Stevens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8BC" w14:textId="77777777" w:rsidR="00885BF5" w:rsidRDefault="00885BF5">
            <w:pPr>
              <w:rPr>
                <w:sz w:val="18"/>
                <w:szCs w:val="18"/>
              </w:rPr>
            </w:pPr>
          </w:p>
        </w:tc>
      </w:tr>
      <w:tr w:rsidR="00885BF5" w14:paraId="4FACE071" w14:textId="77777777" w:rsidTr="00885BF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3FF5" w14:textId="77777777" w:rsidR="00885BF5" w:rsidRDefault="00885BF5">
            <w:r>
              <w:t>Role of Signatory (e.g. chair, director or owner)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632" w14:textId="77777777" w:rsidR="00885BF5" w:rsidRDefault="00885BF5">
            <w:r>
              <w:t>Chairman</w:t>
            </w:r>
          </w:p>
          <w:p w14:paraId="6C4A3774" w14:textId="77777777" w:rsidR="00885BF5" w:rsidRDefault="00885B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0C1" w14:textId="77777777" w:rsidR="00885BF5" w:rsidRDefault="00885BF5">
            <w:pPr>
              <w:rPr>
                <w:sz w:val="18"/>
                <w:szCs w:val="18"/>
              </w:rPr>
            </w:pPr>
          </w:p>
        </w:tc>
      </w:tr>
    </w:tbl>
    <w:p w14:paraId="3CA2DC6F" w14:textId="77777777" w:rsidR="0047133C" w:rsidRDefault="0047133C">
      <w:pPr>
        <w:spacing w:line="376" w:lineRule="auto"/>
        <w:rPr>
          <w:sz w:val="21"/>
        </w:rPr>
        <w:sectPr w:rsidR="0047133C">
          <w:pgSz w:w="11900" w:h="16840"/>
          <w:pgMar w:top="360" w:right="440" w:bottom="280" w:left="220" w:header="720" w:footer="720" w:gutter="0"/>
          <w:cols w:space="720"/>
        </w:sectPr>
      </w:pPr>
    </w:p>
    <w:p w14:paraId="4EEF5488" w14:textId="77777777" w:rsidR="00F417FD" w:rsidRDefault="00225BAD">
      <w:pPr>
        <w:pStyle w:val="BodyText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00587CE" wp14:editId="1F37DCA1">
                <wp:simplePos x="0" y="0"/>
                <wp:positionH relativeFrom="page">
                  <wp:posOffset>7470140</wp:posOffset>
                </wp:positionH>
                <wp:positionV relativeFrom="page">
                  <wp:posOffset>10440670</wp:posOffset>
                </wp:positionV>
                <wp:extent cx="0" cy="0"/>
                <wp:effectExtent l="12065" t="410845" r="6985" b="41084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1D43D" id="Line 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2pt,822.1pt" to="588.2pt,8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wCCwIAACIEAAAOAAAAZHJzL2Uyb0RvYy54bWysU8GO2yAQvVfqPyDuie3U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" strokeweight=".25439mm">
                <w10:wrap anchorx="page" anchory="page"/>
              </v:line>
            </w:pict>
          </mc:Fallback>
        </mc:AlternateContent>
      </w:r>
    </w:p>
    <w:p w14:paraId="4E8AC6D0" w14:textId="77777777" w:rsidR="0047133C" w:rsidRDefault="00213B02" w:rsidP="0047133C">
      <w:pPr>
        <w:tabs>
          <w:tab w:val="left" w:pos="3116"/>
        </w:tabs>
        <w:spacing w:line="218" w:lineRule="exact"/>
        <w:ind w:left="2162"/>
        <w:rPr>
          <w:b/>
          <w:sz w:val="2"/>
        </w:rPr>
      </w:pPr>
      <w:r>
        <w:br w:type="column"/>
      </w:r>
      <w:r>
        <w:rPr>
          <w:rFonts w:ascii="Times New Roman"/>
          <w:b/>
          <w:color w:val="1342B1"/>
          <w:sz w:val="19"/>
        </w:rPr>
        <w:tab/>
      </w:r>
    </w:p>
    <w:p w14:paraId="3CF9F87F" w14:textId="77777777" w:rsidR="00F417FD" w:rsidRDefault="00F417FD">
      <w:pPr>
        <w:pStyle w:val="BodyText"/>
        <w:spacing w:before="7"/>
        <w:rPr>
          <w:b/>
          <w:sz w:val="2"/>
        </w:rPr>
      </w:pPr>
    </w:p>
    <w:p w14:paraId="5CBEFF4B" w14:textId="77777777" w:rsidR="00F417FD" w:rsidRDefault="00F417FD">
      <w:pPr>
        <w:pStyle w:val="BodyText"/>
        <w:ind w:left="124"/>
        <w:rPr>
          <w:sz w:val="20"/>
        </w:rPr>
      </w:pPr>
    </w:p>
    <w:sectPr w:rsidR="00F417FD">
      <w:type w:val="continuous"/>
      <w:pgSz w:w="11900" w:h="16840"/>
      <w:pgMar w:top="660" w:right="440" w:bottom="280" w:left="220" w:header="720" w:footer="720" w:gutter="0"/>
      <w:cols w:num="3" w:space="720" w:equalWidth="0">
        <w:col w:w="4812" w:space="53"/>
        <w:col w:w="3399" w:space="39"/>
        <w:col w:w="29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20D1"/>
    <w:multiLevelType w:val="hybridMultilevel"/>
    <w:tmpl w:val="46964C8E"/>
    <w:lvl w:ilvl="0" w:tplc="50BEF644">
      <w:numFmt w:val="bullet"/>
      <w:lvlText w:val="■"/>
      <w:lvlJc w:val="left"/>
      <w:pPr>
        <w:ind w:left="580" w:hanging="425"/>
      </w:pPr>
      <w:rPr>
        <w:rFonts w:hint="default"/>
        <w:w w:val="102"/>
      </w:rPr>
    </w:lvl>
    <w:lvl w:ilvl="1" w:tplc="4D9E0966">
      <w:numFmt w:val="bullet"/>
      <w:lvlText w:val="•"/>
      <w:lvlJc w:val="left"/>
      <w:pPr>
        <w:ind w:left="619" w:hanging="354"/>
      </w:pPr>
      <w:rPr>
        <w:rFonts w:hint="default"/>
        <w:w w:val="106"/>
      </w:rPr>
    </w:lvl>
    <w:lvl w:ilvl="2" w:tplc="D54448E6">
      <w:numFmt w:val="bullet"/>
      <w:lvlText w:val="•"/>
      <w:lvlJc w:val="left"/>
      <w:pPr>
        <w:ind w:left="1800" w:hanging="354"/>
      </w:pPr>
      <w:rPr>
        <w:rFonts w:hint="default"/>
      </w:rPr>
    </w:lvl>
    <w:lvl w:ilvl="3" w:tplc="2E3058F8">
      <w:numFmt w:val="bullet"/>
      <w:lvlText w:val="•"/>
      <w:lvlJc w:val="left"/>
      <w:pPr>
        <w:ind w:left="2980" w:hanging="354"/>
      </w:pPr>
      <w:rPr>
        <w:rFonts w:hint="default"/>
      </w:rPr>
    </w:lvl>
    <w:lvl w:ilvl="4" w:tplc="7892D496">
      <w:numFmt w:val="bullet"/>
      <w:lvlText w:val="•"/>
      <w:lvlJc w:val="left"/>
      <w:pPr>
        <w:ind w:left="4160" w:hanging="354"/>
      </w:pPr>
      <w:rPr>
        <w:rFonts w:hint="default"/>
      </w:rPr>
    </w:lvl>
    <w:lvl w:ilvl="5" w:tplc="0A945146">
      <w:numFmt w:val="bullet"/>
      <w:lvlText w:val="•"/>
      <w:lvlJc w:val="left"/>
      <w:pPr>
        <w:ind w:left="5340" w:hanging="354"/>
      </w:pPr>
      <w:rPr>
        <w:rFonts w:hint="default"/>
      </w:rPr>
    </w:lvl>
    <w:lvl w:ilvl="6" w:tplc="7F6E1BBC">
      <w:numFmt w:val="bullet"/>
      <w:lvlText w:val="•"/>
      <w:lvlJc w:val="left"/>
      <w:pPr>
        <w:ind w:left="6520" w:hanging="354"/>
      </w:pPr>
      <w:rPr>
        <w:rFonts w:hint="default"/>
      </w:rPr>
    </w:lvl>
    <w:lvl w:ilvl="7" w:tplc="69A07B26">
      <w:numFmt w:val="bullet"/>
      <w:lvlText w:val="•"/>
      <w:lvlJc w:val="left"/>
      <w:pPr>
        <w:ind w:left="7700" w:hanging="354"/>
      </w:pPr>
      <w:rPr>
        <w:rFonts w:hint="default"/>
      </w:rPr>
    </w:lvl>
    <w:lvl w:ilvl="8" w:tplc="DBACF1F8">
      <w:numFmt w:val="bullet"/>
      <w:lvlText w:val="•"/>
      <w:lvlJc w:val="left"/>
      <w:pPr>
        <w:ind w:left="8880" w:hanging="354"/>
      </w:pPr>
      <w:rPr>
        <w:rFonts w:hint="default"/>
      </w:rPr>
    </w:lvl>
  </w:abstractNum>
  <w:abstractNum w:abstractNumId="1" w15:restartNumberingAfterBreak="0">
    <w:nsid w:val="73514A6F"/>
    <w:multiLevelType w:val="hybridMultilevel"/>
    <w:tmpl w:val="766222E8"/>
    <w:lvl w:ilvl="0" w:tplc="86E6B1C4">
      <w:numFmt w:val="bullet"/>
      <w:lvlText w:val="•"/>
      <w:lvlJc w:val="left"/>
      <w:pPr>
        <w:ind w:left="549" w:hanging="354"/>
      </w:pPr>
      <w:rPr>
        <w:rFonts w:ascii="Arial" w:eastAsia="Arial" w:hAnsi="Arial" w:cs="Arial" w:hint="default"/>
        <w:color w:val="242323"/>
        <w:w w:val="103"/>
        <w:sz w:val="21"/>
        <w:szCs w:val="21"/>
      </w:rPr>
    </w:lvl>
    <w:lvl w:ilvl="1" w:tplc="39C251FA">
      <w:numFmt w:val="bullet"/>
      <w:lvlText w:val="•"/>
      <w:lvlJc w:val="left"/>
      <w:pPr>
        <w:ind w:left="1610" w:hanging="354"/>
      </w:pPr>
      <w:rPr>
        <w:rFonts w:hint="default"/>
      </w:rPr>
    </w:lvl>
    <w:lvl w:ilvl="2" w:tplc="3A58CB00">
      <w:numFmt w:val="bullet"/>
      <w:lvlText w:val="•"/>
      <w:lvlJc w:val="left"/>
      <w:pPr>
        <w:ind w:left="2680" w:hanging="354"/>
      </w:pPr>
      <w:rPr>
        <w:rFonts w:hint="default"/>
      </w:rPr>
    </w:lvl>
    <w:lvl w:ilvl="3" w:tplc="4AC4CD42">
      <w:numFmt w:val="bullet"/>
      <w:lvlText w:val="•"/>
      <w:lvlJc w:val="left"/>
      <w:pPr>
        <w:ind w:left="3750" w:hanging="354"/>
      </w:pPr>
      <w:rPr>
        <w:rFonts w:hint="default"/>
      </w:rPr>
    </w:lvl>
    <w:lvl w:ilvl="4" w:tplc="EA92A888">
      <w:numFmt w:val="bullet"/>
      <w:lvlText w:val="•"/>
      <w:lvlJc w:val="left"/>
      <w:pPr>
        <w:ind w:left="4820" w:hanging="354"/>
      </w:pPr>
      <w:rPr>
        <w:rFonts w:hint="default"/>
      </w:rPr>
    </w:lvl>
    <w:lvl w:ilvl="5" w:tplc="D666C9EC">
      <w:numFmt w:val="bullet"/>
      <w:lvlText w:val="•"/>
      <w:lvlJc w:val="left"/>
      <w:pPr>
        <w:ind w:left="5890" w:hanging="354"/>
      </w:pPr>
      <w:rPr>
        <w:rFonts w:hint="default"/>
      </w:rPr>
    </w:lvl>
    <w:lvl w:ilvl="6" w:tplc="ED743F42">
      <w:numFmt w:val="bullet"/>
      <w:lvlText w:val="•"/>
      <w:lvlJc w:val="left"/>
      <w:pPr>
        <w:ind w:left="6960" w:hanging="354"/>
      </w:pPr>
      <w:rPr>
        <w:rFonts w:hint="default"/>
      </w:rPr>
    </w:lvl>
    <w:lvl w:ilvl="7" w:tplc="564891CA">
      <w:numFmt w:val="bullet"/>
      <w:lvlText w:val="•"/>
      <w:lvlJc w:val="left"/>
      <w:pPr>
        <w:ind w:left="8030" w:hanging="354"/>
      </w:pPr>
      <w:rPr>
        <w:rFonts w:hint="default"/>
      </w:rPr>
    </w:lvl>
    <w:lvl w:ilvl="8" w:tplc="675482F6">
      <w:numFmt w:val="bullet"/>
      <w:lvlText w:val="•"/>
      <w:lvlJc w:val="left"/>
      <w:pPr>
        <w:ind w:left="9100" w:hanging="3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FD"/>
    <w:rsid w:val="00213B02"/>
    <w:rsid w:val="00225BAD"/>
    <w:rsid w:val="0047133C"/>
    <w:rsid w:val="00536353"/>
    <w:rsid w:val="00885BF5"/>
    <w:rsid w:val="00AC22D3"/>
    <w:rsid w:val="00BE1E66"/>
    <w:rsid w:val="00D57BA1"/>
    <w:rsid w:val="00F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A794"/>
  <w15:docId w15:val="{FFAA34B4-F6C4-463E-A316-A5A294C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1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49" w:hanging="35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85BF5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0959d0-d00d-4172-99cd-e673338084d7">PKYE4T73ZNCX-293911774-7660</_dlc_DocId>
    <_dlc_DocIdUrl xmlns="9b0959d0-d00d-4172-99cd-e673338084d7">
      <Url>https://bookhambc.sharepoint.com/sites/Staff/_layouts/15/DocIdRedir.aspx?ID=PKYE4T73ZNCX-293911774-7660</Url>
      <Description>PKYE4T73ZNCX-293911774-7660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12510EEF84343B76AC8D54E20D8DE" ma:contentTypeVersion="13" ma:contentTypeDescription="Create a new document." ma:contentTypeScope="" ma:versionID="0b1e76941176cbb2ca2f8fcb265a5935">
  <xsd:schema xmlns:xsd="http://www.w3.org/2001/XMLSchema" xmlns:xs="http://www.w3.org/2001/XMLSchema" xmlns:p="http://schemas.microsoft.com/office/2006/metadata/properties" xmlns:ns2="9b0959d0-d00d-4172-99cd-e673338084d7" xmlns:ns3="ea2d3744-a996-4ffc-8e6e-f97d61ea7f83" targetNamespace="http://schemas.microsoft.com/office/2006/metadata/properties" ma:root="true" ma:fieldsID="239b3f904b00d7987f29138655035c5f" ns2:_="" ns3:_="">
    <xsd:import namespace="9b0959d0-d00d-4172-99cd-e673338084d7"/>
    <xsd:import namespace="ea2d3744-a996-4ffc-8e6e-f97d61ea7f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59d0-d00d-4172-99cd-e673338084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d3744-a996-4ffc-8e6e-f97d61ea7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A8C473-38FB-4736-8A10-A86E0C2F8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367D5-0FA7-4DFA-A131-7A81DDAC534C}">
  <ds:schemaRefs>
    <ds:schemaRef ds:uri="http://schemas.microsoft.com/office/2006/metadata/properties"/>
    <ds:schemaRef ds:uri="http://schemas.microsoft.com/office/infopath/2007/PartnerControls"/>
    <ds:schemaRef ds:uri="9b0959d0-d00d-4172-99cd-e673338084d7"/>
  </ds:schemaRefs>
</ds:datastoreItem>
</file>

<file path=customXml/itemProps3.xml><?xml version="1.0" encoding="utf-8"?>
<ds:datastoreItem xmlns:ds="http://schemas.openxmlformats.org/officeDocument/2006/customXml" ds:itemID="{B63D0E0A-BB2E-4AD9-B8E4-76488E156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59d0-d00d-4172-99cd-e673338084d7"/>
    <ds:schemaRef ds:uri="ea2d3744-a996-4ffc-8e6e-f97d61ea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66579-314F-4E33-9972-BF253FAB7C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emilyb</dc:creator>
  <cp:lastModifiedBy>Rob Stevens</cp:lastModifiedBy>
  <cp:revision>11</cp:revision>
  <dcterms:created xsi:type="dcterms:W3CDTF">2019-12-23T12:32:00Z</dcterms:created>
  <dcterms:modified xsi:type="dcterms:W3CDTF">2021-07-22T14:36:00Z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TOSHIBA e-STUDIO5005AC</vt:lpwstr>
  </property>
  <property fmtid="{D5CDD505-2E9C-101B-9397-08002B2CF9AE}" pid="4" name="LastSaved">
    <vt:filetime>2018-05-31T00:00:00Z</vt:filetime>
  </property>
  <property fmtid="{D5CDD505-2E9C-101B-9397-08002B2CF9AE}" pid="5" name="ContentTypeId">
    <vt:lpwstr>0x010100E4512510EEF84343B76AC8D54E20D8DE</vt:lpwstr>
  </property>
  <property fmtid="{D5CDD505-2E9C-101B-9397-08002B2CF9AE}" pid="6" name="_dlc_DocIdItemGuid">
    <vt:lpwstr>2bb663df-d449-46bf-a453-90f2321f3166</vt:lpwstr>
  </property>
</Properties>
</file>